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sz w:val="28"/>
          <w:szCs w:val="28"/>
          <w:lang w:val="en-US" w:eastAsia="zh-CN"/>
        </w:rPr>
      </w:pPr>
      <w:r>
        <w:rPr>
          <w:rFonts w:hint="default" w:ascii="Arial" w:hAnsi="Arial" w:cs="Arial"/>
          <w:b/>
          <w:bCs/>
          <w:sz w:val="28"/>
          <w:szCs w:val="28"/>
          <w:lang w:val="en-US" w:eastAsia="zh-CN"/>
        </w:rPr>
        <w:t>2022线束世界奖评选申报表</w:t>
      </w:r>
    </w:p>
    <w:p>
      <w:pPr>
        <w:jc w:val="center"/>
        <w:rPr>
          <w:rFonts w:hint="default" w:ascii="Arial" w:hAnsi="Arial" w:cs="Arial"/>
          <w:lang w:val="en-US" w:eastAsia="zh-CN"/>
        </w:rPr>
      </w:pPr>
    </w:p>
    <w:p>
      <w:pPr>
        <w:jc w:val="left"/>
        <w:rPr>
          <w:rFonts w:hint="default" w:ascii="Arial" w:hAnsi="Arial" w:cs="Arial"/>
          <w:lang w:val="en-US" w:eastAsia="zh-CN"/>
        </w:rPr>
      </w:pPr>
      <w:r>
        <w:rPr>
          <w:rFonts w:hint="default" w:ascii="Arial" w:hAnsi="Arial" w:cs="Arial"/>
          <w:lang w:val="en-US" w:eastAsia="zh-CN"/>
        </w:rPr>
        <w:t>尊敬的线束产业链相关企业：</w:t>
      </w:r>
    </w:p>
    <w:p>
      <w:pPr>
        <w:jc w:val="left"/>
        <w:rPr>
          <w:rFonts w:hint="default" w:ascii="Arial" w:hAnsi="Arial" w:cs="Arial"/>
          <w:lang w:val="en-US" w:eastAsia="zh-CN"/>
        </w:rPr>
      </w:pPr>
      <w:r>
        <w:rPr>
          <w:rFonts w:hint="default" w:ascii="Arial" w:hAnsi="Arial" w:cs="Arial"/>
          <w:lang w:val="en-US" w:eastAsia="zh-CN"/>
        </w:rPr>
        <w:t xml:space="preserve"> </w:t>
      </w:r>
    </w:p>
    <w:p>
      <w:pPr>
        <w:jc w:val="left"/>
        <w:rPr>
          <w:rFonts w:hint="default" w:ascii="Arial" w:hAnsi="Arial" w:cs="Arial"/>
          <w:lang w:val="en-US" w:eastAsia="zh-CN"/>
        </w:rPr>
      </w:pPr>
      <w:r>
        <w:rPr>
          <w:rFonts w:hint="default" w:ascii="Arial" w:hAnsi="Arial" w:cs="Arial"/>
          <w:lang w:val="en-US" w:eastAsia="zh-CN"/>
        </w:rPr>
        <w:t>由线束世界发起的”2022线束世界奖”旨在以专业的角度和公正的态度评选并表彰对推动中国线束产业创新做出杰出贡献的企业和管理者。对获奖公司以及个人来说，线束世界奖的获得是一项崇高的荣誉，各类奖项获得提名的企业、管理者及产品均为行业领先者，充分体现了其在行业的领先地位与不凡表现。</w:t>
      </w:r>
    </w:p>
    <w:p>
      <w:pPr>
        <w:jc w:val="left"/>
        <w:rPr>
          <w:rFonts w:hint="default" w:ascii="Arial" w:hAnsi="Arial" w:cs="Arial"/>
          <w:lang w:val="en-US" w:eastAsia="zh-CN"/>
        </w:rPr>
      </w:pPr>
      <w:r>
        <w:rPr>
          <w:rFonts w:hint="default" w:ascii="Arial" w:hAnsi="Arial" w:cs="Arial"/>
          <w:lang w:val="en-US" w:eastAsia="zh-CN"/>
        </w:rPr>
        <w:t xml:space="preserve"> </w:t>
      </w:r>
    </w:p>
    <w:p>
      <w:pPr>
        <w:jc w:val="left"/>
        <w:rPr>
          <w:rFonts w:hint="default" w:ascii="Arial" w:hAnsi="Arial" w:cs="Arial"/>
          <w:lang w:val="en-US" w:eastAsia="zh-CN"/>
        </w:rPr>
      </w:pPr>
      <w:r>
        <w:rPr>
          <w:rFonts w:hint="default" w:ascii="Arial" w:hAnsi="Arial" w:cs="Arial"/>
          <w:lang w:val="en-US" w:eastAsia="zh-CN"/>
        </w:rPr>
        <w:t>本届评选将采用“线上投票+专家评审”双审评分制，以更公平、公正、公开的方式对参评企业进行评估。</w:t>
      </w:r>
      <w:r>
        <w:rPr>
          <w:rFonts w:hint="default" w:ascii="Arial" w:hAnsi="Arial" w:cs="Arial"/>
          <w:b/>
          <w:bCs/>
          <w:lang w:val="en-US" w:eastAsia="zh-CN"/>
        </w:rPr>
        <w:t>所有线束产业链相关企业均可免费报名参评！</w:t>
      </w:r>
    </w:p>
    <w:p>
      <w:pPr>
        <w:jc w:val="left"/>
        <w:rPr>
          <w:rFonts w:hint="default" w:ascii="Arial" w:hAnsi="Arial" w:cs="Arial"/>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申报截止：</w:t>
      </w:r>
      <w:r>
        <w:rPr>
          <w:rFonts w:hint="default" w:ascii="Arial" w:hAnsi="Arial" w:eastAsia="宋体" w:cs="Arial"/>
          <w:sz w:val="21"/>
          <w:szCs w:val="21"/>
          <w:u w:val="single" w:color="595959" w:themeColor="text1" w:themeTint="A5"/>
          <w:lang w:val="en-US" w:eastAsia="zh-CN"/>
        </w:rPr>
        <w:t>2022年10月31日</w:t>
      </w:r>
      <w:r>
        <w:rPr>
          <w:rFonts w:hint="default" w:ascii="Arial" w:hAnsi="Arial" w:eastAsia="宋体" w:cs="Arial"/>
          <w:sz w:val="21"/>
          <w:szCs w:val="21"/>
          <w:lang w:val="en-US" w:eastAsia="zh-CN"/>
        </w:rPr>
        <w:t xml:space="preserve"> 早提交早宣传，请尽早提交报名表。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Arial" w:hAnsi="Arial" w:eastAsia="宋体" w:cs="Arial"/>
          <w:sz w:val="21"/>
          <w:szCs w:val="21"/>
          <w:u w:val="single" w:color="595959" w:themeColor="text1" w:themeTint="A5"/>
          <w:lang w:val="en-US" w:eastAsia="zh-CN"/>
        </w:rPr>
      </w:pPr>
      <w:r>
        <w:rPr>
          <w:rFonts w:hint="default" w:ascii="Arial" w:hAnsi="Arial" w:eastAsia="宋体" w:cs="Arial"/>
          <w:sz w:val="21"/>
          <w:szCs w:val="21"/>
          <w:lang w:val="en-US" w:eastAsia="zh-CN"/>
        </w:rPr>
        <w:t>评选时间：</w:t>
      </w:r>
      <w:r>
        <w:rPr>
          <w:rFonts w:hint="default" w:ascii="Arial" w:hAnsi="Arial" w:eastAsia="宋体" w:cs="Arial"/>
          <w:sz w:val="21"/>
          <w:szCs w:val="21"/>
          <w:u w:val="single" w:color="595959" w:themeColor="text1" w:themeTint="A5"/>
          <w:lang w:val="en-US" w:eastAsia="zh-CN"/>
        </w:rPr>
        <w:t>2022年11月1日-12月16日</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Arial" w:hAnsi="Arial" w:eastAsia="宋体" w:cs="Arial"/>
          <w:sz w:val="21"/>
          <w:szCs w:val="21"/>
          <w:u w:val="single" w:color="595959" w:themeColor="text1" w:themeTint="A5"/>
          <w:lang w:val="en-US" w:eastAsia="zh-CN"/>
        </w:rPr>
      </w:pPr>
      <w:r>
        <w:rPr>
          <w:rFonts w:hint="default" w:ascii="Arial" w:hAnsi="Arial" w:eastAsia="宋体" w:cs="Arial"/>
          <w:sz w:val="21"/>
          <w:szCs w:val="21"/>
          <w:lang w:val="en-US" w:eastAsia="zh-CN"/>
        </w:rPr>
        <w:t>颁奖时间：</w:t>
      </w:r>
      <w:r>
        <w:rPr>
          <w:rFonts w:hint="default" w:ascii="Arial" w:hAnsi="Arial" w:eastAsia="宋体" w:cs="Arial"/>
          <w:sz w:val="21"/>
          <w:szCs w:val="21"/>
          <w:u w:val="single" w:color="595959" w:themeColor="text1" w:themeTint="A5"/>
          <w:lang w:val="en-US" w:eastAsia="zh-CN"/>
        </w:rPr>
        <w:t>2023年1月5日</w:t>
      </w:r>
    </w:p>
    <w:p>
      <w:pPr>
        <w:jc w:val="left"/>
        <w:rPr>
          <w:rFonts w:hint="default" w:ascii="Arial" w:hAnsi="Arial" w:cs="Arial"/>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9"/>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E7E6E6" w:themeFill="background2"/>
            <w:vAlign w:val="center"/>
          </w:tcPr>
          <w:p>
            <w:pPr>
              <w:spacing w:line="36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lang w:val="en-US" w:eastAsia="zh-CN"/>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shd w:val="clear" w:color="auto" w:fill="auto"/>
          </w:tcPr>
          <w:p>
            <w:pPr>
              <w:spacing w:line="360" w:lineRule="auto"/>
              <w:jc w:val="left"/>
              <w:rPr>
                <w:rFonts w:hint="default" w:ascii="宋体" w:hAnsi="宋体" w:eastAsia="宋体" w:cs="宋体"/>
                <w:b/>
                <w:bCs/>
                <w:sz w:val="22"/>
                <w:szCs w:val="22"/>
                <w:vertAlign w:val="baseline"/>
                <w:lang w:val="en-US" w:eastAsia="zh-CN"/>
              </w:rPr>
            </w:pPr>
            <w:r>
              <w:rPr>
                <w:rFonts w:hint="eastAsia" w:ascii="宋体" w:hAnsi="宋体" w:eastAsia="宋体" w:cs="宋体"/>
                <w:b/>
                <w:bCs/>
                <w:sz w:val="20"/>
                <w:szCs w:val="20"/>
                <w:lang w:val="en-US" w:eastAsia="zh-CN"/>
              </w:rPr>
              <w:t>1.参评企业联系人信息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shd w:val="clear" w:color="auto" w:fill="auto"/>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姓名：</w:t>
            </w:r>
          </w:p>
        </w:tc>
        <w:tc>
          <w:tcPr>
            <w:tcW w:w="3993" w:type="dxa"/>
            <w:shd w:val="clear" w:color="auto" w:fill="auto"/>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电话 ：</w:t>
            </w:r>
          </w:p>
        </w:tc>
        <w:tc>
          <w:tcPr>
            <w:tcW w:w="3993" w:type="dxa"/>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2.企业可对外公开信息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公司全称： </w:t>
            </w:r>
          </w:p>
        </w:tc>
        <w:tc>
          <w:tcPr>
            <w:tcW w:w="3993" w:type="dxa"/>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公司简称：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tcPr>
          <w:p>
            <w:pPr>
              <w:spacing w:line="360"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成立时间：</w:t>
            </w:r>
          </w:p>
        </w:tc>
        <w:tc>
          <w:tcPr>
            <w:tcW w:w="3993" w:type="dxa"/>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公司网址：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公司介绍：</w:t>
            </w:r>
          </w:p>
          <w:p>
            <w:pPr>
              <w:spacing w:line="360" w:lineRule="auto"/>
              <w:jc w:val="left"/>
              <w:rPr>
                <w:rFonts w:hint="eastAsia" w:ascii="宋体" w:hAnsi="宋体" w:eastAsia="宋体" w:cs="宋体"/>
                <w:sz w:val="20"/>
                <w:szCs w:val="20"/>
                <w:lang w:val="en-US" w:eastAsia="zh-CN"/>
              </w:rPr>
            </w:pPr>
          </w:p>
          <w:p>
            <w:pPr>
              <w:spacing w:line="360"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对外宣传联系方式：（选填）</w:t>
            </w:r>
          </w:p>
          <w:p>
            <w:pPr>
              <w:spacing w:line="360"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numPr>
                <w:ilvl w:val="0"/>
                <w:numId w:val="0"/>
              </w:numPr>
              <w:spacing w:line="360" w:lineRule="auto"/>
              <w:jc w:val="left"/>
              <w:rPr>
                <w:rFonts w:hint="eastAsia" w:ascii="宋体" w:hAnsi="宋体" w:eastAsia="宋体" w:cs="宋体"/>
                <w:sz w:val="20"/>
                <w:szCs w:val="20"/>
                <w:lang w:val="en-US" w:eastAsia="zh-CN"/>
              </w:rPr>
            </w:pPr>
            <w:r>
              <w:rPr>
                <w:rFonts w:hint="default" w:ascii="Arial" w:hAnsi="Arial" w:eastAsia="宋体" w:cs="Arial"/>
                <w:b/>
                <w:bCs/>
                <w:sz w:val="20"/>
                <w:szCs w:val="20"/>
                <w:lang w:val="en-US" w:eastAsia="zh-CN"/>
              </w:rPr>
              <w:t>企业高清Logo：（提供附件，PNG/设计源文件）</w:t>
            </w:r>
          </w:p>
        </w:tc>
      </w:tr>
    </w:tbl>
    <w:p>
      <w:pPr>
        <w:jc w:val="left"/>
        <w:rPr>
          <w:rFonts w:hint="default" w:ascii="Arial" w:hAnsi="Arial" w:cs="Arial"/>
          <w:lang w:val="en-US" w:eastAsia="zh-CN"/>
        </w:rPr>
      </w:pPr>
    </w:p>
    <w:p>
      <w:pPr>
        <w:rPr>
          <w:rFonts w:hint="default" w:ascii="Arial" w:hAnsi="Arial" w:cs="Arial"/>
          <w:lang w:val="en-US" w:eastAsia="zh-CN"/>
        </w:rPr>
      </w:pPr>
      <w:r>
        <w:rPr>
          <w:rFonts w:hint="default" w:ascii="Arial" w:hAnsi="Arial" w:cs="Arial"/>
          <w:lang w:val="en-US" w:eastAsia="zh-CN"/>
        </w:rPr>
        <w:br w:type="page"/>
      </w:r>
    </w:p>
    <w:p>
      <w:pPr>
        <w:jc w:val="left"/>
        <w:rPr>
          <w:rFonts w:hint="default" w:ascii="Arial" w:hAnsi="Arial" w:cs="Arial"/>
          <w:lang w:val="en-US" w:eastAsia="zh-CN"/>
        </w:rPr>
      </w:pP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0" w:type="dxa"/>
            <w:gridSpan w:val="2"/>
            <w:shd w:val="clear" w:color="auto" w:fill="E7E6E6" w:themeFill="background2"/>
            <w:vAlign w:val="center"/>
          </w:tcPr>
          <w:p>
            <w:pPr>
              <w:spacing w:line="360" w:lineRule="auto"/>
              <w:jc w:val="center"/>
              <w:rPr>
                <w:rFonts w:hint="default" w:ascii="Arial" w:hAnsi="Arial" w:eastAsia="宋体" w:cs="Arial"/>
                <w:sz w:val="21"/>
                <w:szCs w:val="21"/>
                <w:vertAlign w:val="baseline"/>
                <w:lang w:val="en-US" w:eastAsia="zh-CN"/>
              </w:rPr>
            </w:pPr>
            <w:r>
              <w:rPr>
                <w:rFonts w:hint="default" w:ascii="Arial" w:hAnsi="Arial" w:eastAsia="宋体" w:cs="Arial"/>
                <w:b/>
                <w:bCs/>
                <w:sz w:val="21"/>
                <w:szCs w:val="21"/>
                <w:shd w:val="clear" w:fill="E7E6E6" w:themeFill="background2"/>
                <w:vertAlign w:val="baseline"/>
                <w:lang w:val="en-US" w:eastAsia="zh-CN"/>
              </w:rPr>
              <w:t>二、申报产品奖信息-参评产品①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0" w:type="dxa"/>
            <w:gridSpan w:val="2"/>
            <w:shd w:val="clear" w:color="auto" w:fill="auto"/>
            <w:vAlign w:val="center"/>
          </w:tcPr>
          <w:p>
            <w:pPr>
              <w:spacing w:line="360" w:lineRule="auto"/>
              <w:jc w:val="both"/>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20"/>
                <w:szCs w:val="20"/>
                <w:vertAlign w:val="baseline"/>
                <w:lang w:val="en-US" w:eastAsia="zh-CN"/>
              </w:rPr>
              <w:t>产品名称和型号：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lang w:val="en-US" w:eastAsia="zh-CN"/>
              </w:rPr>
            </w:pPr>
            <w:r>
              <w:rPr>
                <w:rFonts w:hint="default" w:ascii="Arial" w:hAnsi="Arial" w:eastAsia="宋体" w:cs="Arial"/>
                <w:b w:val="0"/>
                <w:bCs w:val="0"/>
                <w:sz w:val="20"/>
                <w:szCs w:val="20"/>
                <w:lang w:val="en-US" w:eastAsia="zh-CN"/>
              </w:rPr>
              <w:t>参评奖项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18"/>
                <w:szCs w:val="18"/>
                <w:vertAlign w:val="baseline"/>
                <w:lang w:val="en-US" w:eastAsia="zh-CN"/>
              </w:rPr>
            </w:pPr>
            <w:r>
              <w:rPr>
                <w:rFonts w:hint="default" w:ascii="Arial" w:hAnsi="Arial" w:eastAsia="宋体" w:cs="Arial"/>
                <w:b/>
                <w:bCs/>
                <w:color w:val="C00000"/>
                <w:sz w:val="18"/>
                <w:szCs w:val="18"/>
                <w:vertAlign w:val="baseline"/>
                <w:lang w:val="en-US" w:eastAsia="zh-CN"/>
              </w:rPr>
              <w:t>(单选）</w:t>
            </w:r>
          </w:p>
        </w:tc>
        <w:tc>
          <w:tcPr>
            <w:tcW w:w="735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2022年度汽车整车线束产品奖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 xml:space="preserve">2022年度汽车部件线束产品奖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2022年度连接器产品奖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cs="Arial" w:eastAsiaTheme="minorEastAsia"/>
                <w:b/>
                <w:bCs/>
                <w:kern w:val="2"/>
                <w:sz w:val="21"/>
                <w:szCs w:val="21"/>
                <w:lang w:val="en-US" w:eastAsia="zh-CN" w:bidi="ar-SA"/>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2022年度线缆产品奖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2022年度线束加工设备奖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2022年度线束测试设备奖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2022年度线束配套产品奖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cs="Arial" w:eastAsiaTheme="minorEastAsia"/>
                <w:b/>
                <w:bCs/>
                <w:kern w:val="2"/>
                <w:sz w:val="21"/>
                <w:szCs w:val="21"/>
                <w:lang w:val="en-US" w:eastAsia="zh-CN" w:bidi="ar-SA"/>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 xml:space="preserve">2022年度新材料产品奖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20"/>
                <w:szCs w:val="20"/>
                <w:vertAlign w:val="baseline"/>
                <w:lang w:val="en-US" w:eastAsia="zh-CN"/>
              </w:rPr>
              <w:t>优势类别</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18"/>
                <w:szCs w:val="18"/>
                <w:vertAlign w:val="baseline"/>
                <w:lang w:val="en-US" w:eastAsia="zh-CN"/>
              </w:rPr>
            </w:pPr>
            <w:r>
              <w:rPr>
                <w:rFonts w:hint="default" w:ascii="Arial" w:hAnsi="Arial" w:eastAsia="宋体" w:cs="Arial"/>
                <w:b/>
                <w:bCs/>
                <w:color w:val="C00000"/>
                <w:sz w:val="18"/>
                <w:szCs w:val="18"/>
                <w:vertAlign w:val="baseline"/>
                <w:lang w:val="en-US" w:eastAsia="zh-CN"/>
              </w:rPr>
              <w:t>(单选）</w:t>
            </w:r>
          </w:p>
        </w:tc>
        <w:tc>
          <w:tcPr>
            <w:tcW w:w="7350" w:type="dxa"/>
            <w:vAlign w:val="center"/>
          </w:tcPr>
          <w:p>
            <w:pPr>
              <w:spacing w:line="360" w:lineRule="auto"/>
              <w:jc w:val="both"/>
              <w:rPr>
                <w:rFonts w:hint="default" w:ascii="Arial" w:hAnsi="Arial" w:cs="Arial" w:eastAsiaTheme="minorEastAsia"/>
                <w:b/>
                <w:bCs/>
                <w:kern w:val="2"/>
                <w:sz w:val="21"/>
                <w:szCs w:val="21"/>
                <w:lang w:val="en-US" w:eastAsia="zh-CN" w:bidi="ar-SA"/>
              </w:rPr>
            </w:pPr>
            <w:sdt>
              <w:sdtPr>
                <w:rPr>
                  <w:rFonts w:hint="default" w:ascii="Arial" w:hAnsi="Arial" w:cs="Arial" w:eastAsiaTheme="minorEastAsia"/>
                  <w:b/>
                  <w:bCs/>
                  <w:kern w:val="2"/>
                  <w:sz w:val="20"/>
                  <w:szCs w:val="20"/>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0"/>
                  <w:szCs w:val="20"/>
                  <w:lang w:val="en-US" w:eastAsia="zh-CN" w:bidi="ar-SA"/>
                </w:rPr>
              </w:sdtEndPr>
              <w:sdtContent>
                <w:r>
                  <w:rPr>
                    <w:rFonts w:hint="default" w:ascii="Arial" w:hAnsi="Arial" w:cs="Arial" w:eastAsiaTheme="minorEastAsia"/>
                    <w:kern w:val="2"/>
                    <w:sz w:val="22"/>
                    <w:szCs w:val="22"/>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 xml:space="preserve">技术突破  </w:t>
            </w:r>
            <w:sdt>
              <w:sdtPr>
                <w:rPr>
                  <w:rFonts w:hint="default" w:ascii="Arial" w:hAnsi="Arial" w:cs="Arial" w:eastAsiaTheme="minorEastAsia"/>
                  <w:b/>
                  <w:bCs/>
                  <w:kern w:val="2"/>
                  <w:sz w:val="20"/>
                  <w:szCs w:val="20"/>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0"/>
                  <w:szCs w:val="20"/>
                  <w:lang w:val="en-US" w:eastAsia="zh-CN" w:bidi="ar-SA"/>
                </w:rPr>
              </w:sdtEndPr>
              <w:sdtContent>
                <w:r>
                  <w:rPr>
                    <w:rFonts w:hint="default" w:ascii="Arial" w:hAnsi="Arial" w:cs="Arial" w:eastAsiaTheme="minorEastAsia"/>
                    <w:kern w:val="2"/>
                    <w:sz w:val="22"/>
                    <w:szCs w:val="22"/>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 xml:space="preserve">市场表现  </w:t>
            </w:r>
            <w:sdt>
              <w:sdtPr>
                <w:rPr>
                  <w:rFonts w:hint="default" w:ascii="Arial" w:hAnsi="Arial" w:cs="Arial" w:eastAsiaTheme="minorEastAsia"/>
                  <w:b/>
                  <w:bCs/>
                  <w:kern w:val="2"/>
                  <w:sz w:val="20"/>
                  <w:szCs w:val="20"/>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0"/>
                  <w:szCs w:val="20"/>
                  <w:lang w:val="en-US" w:eastAsia="zh-CN" w:bidi="ar-SA"/>
                </w:rPr>
              </w:sdtEndPr>
              <w:sdtContent>
                <w:r>
                  <w:rPr>
                    <w:rFonts w:hint="default" w:ascii="Arial" w:hAnsi="Arial" w:cs="Arial" w:eastAsiaTheme="minorEastAsia"/>
                    <w:kern w:val="2"/>
                    <w:sz w:val="22"/>
                    <w:szCs w:val="22"/>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新锐产品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85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val="0"/>
                <w:bCs w:val="0"/>
                <w:sz w:val="20"/>
                <w:szCs w:val="20"/>
                <w:vertAlign w:val="baseline"/>
                <w:lang w:val="en-US" w:eastAsia="zh-CN"/>
              </w:rPr>
              <w:t>简单介绍产品的优势和亮点：</w:t>
            </w:r>
            <w:r>
              <w:rPr>
                <w:rFonts w:hint="eastAsia" w:ascii="宋体" w:hAnsi="宋体" w:eastAsia="宋体" w:cs="宋体"/>
                <w:b/>
                <w:bCs/>
                <w:sz w:val="20"/>
                <w:szCs w:val="20"/>
                <w:vertAlign w:val="baseline"/>
                <w:lang w:val="en-US" w:eastAsia="zh-CN"/>
              </w:rPr>
              <w:t>（限30字以内）</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0"/>
                <w:szCs w:val="20"/>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8520"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参评理由：请分别根据以下5项维度，向</w:t>
            </w:r>
            <w:r>
              <w:rPr>
                <w:rFonts w:hint="eastAsia" w:ascii="宋体" w:hAnsi="宋体" w:eastAsia="宋体" w:cs="宋体"/>
                <w:sz w:val="20"/>
                <w:szCs w:val="20"/>
                <w:lang w:val="en-US" w:eastAsia="zh-CN"/>
              </w:rPr>
              <w:t>从业人员</w:t>
            </w:r>
            <w:r>
              <w:rPr>
                <w:rFonts w:hint="eastAsia" w:ascii="宋体" w:hAnsi="宋体" w:eastAsia="宋体" w:cs="宋体"/>
                <w:b w:val="0"/>
                <w:bCs w:val="0"/>
                <w:sz w:val="20"/>
                <w:szCs w:val="20"/>
                <w:lang w:val="en-US" w:eastAsia="zh-CN"/>
              </w:rPr>
              <w:t>和评审专家详细介绍为您打分的理由</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①产品性能 ②价格竞争力 ③技术创新 ④客户服务 ⑤应用案例介绍：</w:t>
            </w:r>
          </w:p>
          <w:p>
            <w:pPr>
              <w:spacing w:line="360" w:lineRule="auto"/>
              <w:jc w:val="both"/>
              <w:rPr>
                <w:rFonts w:hint="default" w:ascii="宋体" w:hAnsi="宋体" w:eastAsia="宋体" w:cs="宋体"/>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0" w:type="dxa"/>
            <w:gridSpan w:val="2"/>
            <w:vAlign w:val="top"/>
          </w:tcPr>
          <w:p>
            <w:pPr>
              <w:spacing w:line="360" w:lineRule="auto"/>
              <w:jc w:val="both"/>
              <w:rPr>
                <w:rFonts w:hint="eastAsia" w:ascii="宋体" w:hAnsi="宋体" w:eastAsia="宋体" w:cs="宋体"/>
                <w:sz w:val="20"/>
                <w:szCs w:val="20"/>
                <w:lang w:val="en-US" w:eastAsia="zh-CN"/>
              </w:rPr>
            </w:pPr>
            <w:r>
              <w:rPr>
                <w:rFonts w:hint="default" w:ascii="Arial" w:hAnsi="Arial" w:eastAsia="宋体" w:cs="Arial"/>
                <w:b/>
                <w:bCs/>
                <w:sz w:val="20"/>
                <w:szCs w:val="20"/>
                <w:lang w:val="en-US" w:eastAsia="zh-CN"/>
              </w:rPr>
              <w:t>请另提供产品图片附件，PNG/设计源文件</w:t>
            </w:r>
          </w:p>
        </w:tc>
      </w:tr>
    </w:tbl>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bl>
      <w:tblPr>
        <w:tblStyle w:val="5"/>
        <w:tblW w:w="85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0" w:type="dxa"/>
            <w:gridSpan w:val="2"/>
            <w:shd w:val="clear" w:color="auto" w:fill="E7E6E6" w:themeFill="background2"/>
            <w:vAlign w:val="center"/>
          </w:tcPr>
          <w:p>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b/>
                <w:bCs/>
                <w:sz w:val="21"/>
                <w:szCs w:val="21"/>
                <w:shd w:val="clear" w:fill="E7E6E6" w:themeFill="background2"/>
                <w:vertAlign w:val="baseline"/>
                <w:lang w:val="en-US" w:eastAsia="zh-CN"/>
              </w:rPr>
              <w:t>参评产品②（选填）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0" w:type="dxa"/>
            <w:gridSpan w:val="2"/>
            <w:shd w:val="clear" w:color="auto" w:fill="auto"/>
            <w:vAlign w:val="center"/>
          </w:tcPr>
          <w:p>
            <w:pPr>
              <w:spacing w:line="360" w:lineRule="auto"/>
              <w:jc w:val="both"/>
              <w:rPr>
                <w:rFonts w:hint="default" w:ascii="Arial" w:hAnsi="Arial" w:eastAsia="宋体" w:cs="Arial"/>
                <w:sz w:val="20"/>
                <w:szCs w:val="20"/>
                <w:vertAlign w:val="baseline"/>
                <w:lang w:val="en-US" w:eastAsia="zh-CN"/>
              </w:rPr>
            </w:pPr>
            <w:r>
              <w:rPr>
                <w:rFonts w:hint="default" w:ascii="Arial" w:hAnsi="Arial" w:eastAsia="宋体" w:cs="Arial"/>
                <w:b w:val="0"/>
                <w:bCs w:val="0"/>
                <w:sz w:val="20"/>
                <w:szCs w:val="20"/>
                <w:vertAlign w:val="baseline"/>
                <w:lang w:val="en-US" w:eastAsia="zh-CN"/>
              </w:rPr>
              <w:t>产品名称和型号：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1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lang w:val="en-US" w:eastAsia="zh-CN"/>
              </w:rPr>
            </w:pPr>
            <w:r>
              <w:rPr>
                <w:rFonts w:hint="default" w:ascii="Arial" w:hAnsi="Arial" w:eastAsia="宋体" w:cs="Arial"/>
                <w:b w:val="0"/>
                <w:bCs w:val="0"/>
                <w:sz w:val="20"/>
                <w:szCs w:val="20"/>
                <w:lang w:val="en-US" w:eastAsia="zh-CN"/>
              </w:rPr>
              <w:t>参评奖项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lang w:val="en-US" w:eastAsia="zh-CN"/>
              </w:rPr>
            </w:pPr>
            <w:r>
              <w:rPr>
                <w:rFonts w:hint="default" w:ascii="Arial" w:hAnsi="Arial" w:eastAsia="宋体" w:cs="Arial"/>
                <w:b/>
                <w:bCs/>
                <w:color w:val="C00000"/>
                <w:sz w:val="18"/>
                <w:szCs w:val="18"/>
                <w:vertAlign w:val="baseline"/>
                <w:lang w:val="en-US" w:eastAsia="zh-CN"/>
              </w:rPr>
              <w:t>(单选）</w:t>
            </w:r>
          </w:p>
        </w:tc>
        <w:tc>
          <w:tcPr>
            <w:tcW w:w="735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2022年度汽车整车线束产品奖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 xml:space="preserve">2022年度汽车部件线束产品奖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2022年度连接器产品奖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cs="Arial" w:eastAsiaTheme="minorEastAsia"/>
                <w:b/>
                <w:bCs/>
                <w:kern w:val="2"/>
                <w:sz w:val="21"/>
                <w:szCs w:val="21"/>
                <w:lang w:val="en-US" w:eastAsia="zh-CN" w:bidi="ar-SA"/>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2022年度线缆产品奖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2022年度线束加工设备奖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2022年度线束测试设备奖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2022年度线束配套产品奖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 xml:space="preserve">2022年度新材料产品奖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20"/>
                <w:szCs w:val="20"/>
                <w:vertAlign w:val="baseline"/>
                <w:lang w:val="en-US" w:eastAsia="zh-CN"/>
              </w:rPr>
              <w:t>优势类别</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Arial" w:hAnsi="Arial" w:eastAsia="宋体" w:cs="Arial"/>
                <w:b w:val="0"/>
                <w:bCs w:val="0"/>
                <w:sz w:val="20"/>
                <w:szCs w:val="20"/>
                <w:vertAlign w:val="baseline"/>
                <w:lang w:val="en-US" w:eastAsia="zh-CN"/>
              </w:rPr>
            </w:pPr>
            <w:r>
              <w:rPr>
                <w:rFonts w:hint="default" w:ascii="Arial" w:hAnsi="Arial" w:eastAsia="宋体" w:cs="Arial"/>
                <w:b/>
                <w:bCs/>
                <w:color w:val="C00000"/>
                <w:sz w:val="18"/>
                <w:szCs w:val="18"/>
                <w:vertAlign w:val="baseline"/>
                <w:lang w:val="en-US" w:eastAsia="zh-CN"/>
              </w:rPr>
              <w:t>(单选）</w:t>
            </w:r>
          </w:p>
        </w:tc>
        <w:tc>
          <w:tcPr>
            <w:tcW w:w="7350" w:type="dxa"/>
            <w:vAlign w:val="center"/>
          </w:tcPr>
          <w:p>
            <w:pPr>
              <w:spacing w:line="360" w:lineRule="auto"/>
              <w:jc w:val="both"/>
              <w:rPr>
                <w:rFonts w:hint="default" w:ascii="Arial" w:hAnsi="Arial" w:eastAsia="宋体" w:cs="Arial"/>
                <w:sz w:val="20"/>
                <w:szCs w:val="20"/>
                <w:vertAlign w:val="baseline"/>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 xml:space="preserve">技术突破  </w:t>
            </w: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 xml:space="preserve">市场表现  </w:t>
            </w: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vertAlign w:val="baseline"/>
                <w:lang w:val="en-US" w:eastAsia="zh-CN"/>
              </w:rPr>
              <w:t>新锐产品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8520" w:type="dxa"/>
            <w:gridSpan w:val="2"/>
            <w:vAlign w:val="top"/>
          </w:tcPr>
          <w:p>
            <w:pPr>
              <w:spacing w:line="360" w:lineRule="auto"/>
              <w:jc w:val="both"/>
              <w:rPr>
                <w:rFonts w:hint="default" w:ascii="Arial" w:hAnsi="Arial" w:eastAsia="宋体" w:cs="Arial"/>
                <w:kern w:val="2"/>
                <w:sz w:val="20"/>
                <w:szCs w:val="20"/>
                <w:vertAlign w:val="baseline"/>
                <w:lang w:val="en-US" w:eastAsia="zh-CN" w:bidi="ar-SA"/>
              </w:rPr>
            </w:pPr>
            <w:r>
              <w:rPr>
                <w:rFonts w:hint="default" w:ascii="Arial" w:hAnsi="Arial" w:eastAsia="宋体" w:cs="Arial"/>
                <w:b w:val="0"/>
                <w:bCs w:val="0"/>
                <w:sz w:val="20"/>
                <w:szCs w:val="20"/>
                <w:vertAlign w:val="baseline"/>
                <w:lang w:val="en-US" w:eastAsia="zh-CN"/>
              </w:rPr>
              <w:t>简单介绍产品的优势和亮点：</w:t>
            </w:r>
            <w:r>
              <w:rPr>
                <w:rFonts w:hint="default" w:ascii="Arial" w:hAnsi="Arial" w:eastAsia="宋体" w:cs="Arial"/>
                <w:b/>
                <w:bCs/>
                <w:sz w:val="20"/>
                <w:szCs w:val="20"/>
                <w:vertAlign w:val="baseline"/>
                <w:lang w:val="en-US" w:eastAsia="zh-CN"/>
              </w:rPr>
              <w:t>（限30字以内）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trPr>
        <w:tc>
          <w:tcPr>
            <w:tcW w:w="8520"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Arial" w:hAnsi="Arial" w:eastAsia="宋体" w:cs="Arial"/>
                <w:b w:val="0"/>
                <w:bCs w:val="0"/>
                <w:sz w:val="20"/>
                <w:szCs w:val="20"/>
                <w:lang w:val="en-US" w:eastAsia="zh-CN"/>
              </w:rPr>
            </w:pPr>
            <w:r>
              <w:rPr>
                <w:rFonts w:hint="default" w:ascii="Arial" w:hAnsi="Arial" w:eastAsia="宋体" w:cs="Arial"/>
                <w:b w:val="0"/>
                <w:bCs w:val="0"/>
                <w:sz w:val="20"/>
                <w:szCs w:val="20"/>
                <w:lang w:val="en-US" w:eastAsia="zh-CN"/>
              </w:rPr>
              <w:t>参评理由：请分别根据以下5项维度，向</w:t>
            </w:r>
            <w:r>
              <w:rPr>
                <w:rFonts w:hint="default" w:ascii="Arial" w:hAnsi="Arial" w:eastAsia="宋体" w:cs="Arial"/>
                <w:sz w:val="20"/>
                <w:szCs w:val="20"/>
                <w:lang w:val="en-US" w:eastAsia="zh-CN"/>
              </w:rPr>
              <w:t>从业人员</w:t>
            </w:r>
            <w:r>
              <w:rPr>
                <w:rFonts w:hint="default" w:ascii="Arial" w:hAnsi="Arial" w:eastAsia="宋体" w:cs="Arial"/>
                <w:b w:val="0"/>
                <w:bCs w:val="0"/>
                <w:sz w:val="20"/>
                <w:szCs w:val="20"/>
                <w:lang w:val="en-US" w:eastAsia="zh-CN"/>
              </w:rPr>
              <w:t>和评审专家详细介绍为您打分的理由</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Arial" w:hAnsi="Arial" w:eastAsia="宋体" w:cs="Arial"/>
                <w:sz w:val="20"/>
                <w:szCs w:val="20"/>
                <w:lang w:val="en-US" w:eastAsia="zh-CN"/>
              </w:rPr>
            </w:pPr>
            <w:r>
              <w:rPr>
                <w:rFonts w:hint="default" w:ascii="Arial" w:hAnsi="Arial" w:eastAsia="宋体" w:cs="Arial"/>
                <w:sz w:val="20"/>
                <w:szCs w:val="20"/>
                <w:lang w:val="en-US" w:eastAsia="zh-CN"/>
              </w:rPr>
              <w:t>①产品性能 ②价格竞争力 ③技术创新 ④客户服务 ⑤应用案例介绍：</w:t>
            </w:r>
          </w:p>
          <w:p>
            <w:pPr>
              <w:spacing w:line="360" w:lineRule="auto"/>
              <w:jc w:val="both"/>
              <w:rPr>
                <w:rFonts w:hint="default" w:ascii="Arial" w:hAnsi="Arial" w:eastAsia="宋体" w:cs="Arial"/>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20" w:type="dxa"/>
            <w:gridSpan w:val="2"/>
            <w:vAlign w:val="top"/>
          </w:tcPr>
          <w:p>
            <w:pPr>
              <w:spacing w:line="360" w:lineRule="auto"/>
              <w:jc w:val="both"/>
              <w:rPr>
                <w:rFonts w:hint="default" w:ascii="Arial" w:hAnsi="Arial" w:eastAsia="宋体" w:cs="Arial"/>
                <w:kern w:val="2"/>
                <w:sz w:val="20"/>
                <w:szCs w:val="20"/>
                <w:vertAlign w:val="baseline"/>
                <w:lang w:val="en-US" w:eastAsia="zh-CN" w:bidi="ar-SA"/>
              </w:rPr>
            </w:pPr>
            <w:r>
              <w:rPr>
                <w:rFonts w:hint="default" w:ascii="Arial" w:hAnsi="Arial" w:eastAsia="宋体" w:cs="Arial"/>
                <w:b/>
                <w:bCs/>
                <w:sz w:val="20"/>
                <w:szCs w:val="20"/>
                <w:lang w:val="en-US" w:eastAsia="zh-CN"/>
              </w:rPr>
              <w:t>请另提供产品图片附件，PNG/设计源文件</w:t>
            </w:r>
          </w:p>
        </w:tc>
      </w:tr>
    </w:tbl>
    <w:p>
      <w:pPr>
        <w:jc w:val="left"/>
        <w:rPr>
          <w:rFonts w:hint="default" w:ascii="Arial" w:hAnsi="Arial" w:cs="Arial"/>
          <w:lang w:val="en-US" w:eastAsia="zh-CN"/>
        </w:rPr>
      </w:pPr>
    </w:p>
    <w:p>
      <w:pPr>
        <w:rPr>
          <w:rFonts w:hint="default" w:ascii="Arial" w:hAnsi="Arial" w:cs="Arial"/>
          <w:lang w:val="en-US" w:eastAsia="zh-CN"/>
        </w:rPr>
      </w:pPr>
      <w:r>
        <w:rPr>
          <w:rFonts w:hint="default" w:ascii="Arial" w:hAnsi="Arial" w:cs="Arial"/>
          <w:lang w:val="en-US" w:eastAsia="zh-CN"/>
        </w:rPr>
        <w:br w:type="page"/>
      </w:r>
    </w:p>
    <w:p>
      <w:pPr>
        <w:jc w:val="left"/>
        <w:rPr>
          <w:rFonts w:hint="default" w:ascii="Arial" w:hAnsi="Arial" w:cs="Arial"/>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22" w:type="dxa"/>
            <w:gridSpan w:val="2"/>
            <w:shd w:val="clear" w:color="auto" w:fill="E7E6E6" w:themeFill="background2"/>
            <w:vAlign w:val="top"/>
          </w:tcPr>
          <w:p>
            <w:pPr>
              <w:spacing w:line="360" w:lineRule="auto"/>
              <w:jc w:val="center"/>
              <w:rPr>
                <w:rFonts w:hint="default" w:ascii="Arial" w:hAnsi="Arial" w:cs="Arial" w:eastAsiaTheme="minorEastAsia"/>
                <w:b/>
                <w:bCs/>
                <w:kern w:val="2"/>
                <w:sz w:val="20"/>
                <w:szCs w:val="20"/>
                <w:lang w:val="en-US" w:eastAsia="zh-CN" w:bidi="ar-SA"/>
              </w:rPr>
            </w:pPr>
            <w:r>
              <w:rPr>
                <w:rFonts w:hint="default" w:ascii="Arial" w:hAnsi="Arial" w:eastAsia="宋体" w:cs="Arial"/>
                <w:b/>
                <w:bCs/>
                <w:sz w:val="24"/>
                <w:szCs w:val="24"/>
                <w:lang w:val="en-US" w:eastAsia="zh-CN"/>
              </w:rPr>
              <w:t>三、申报企业奖信息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884" w:type="dxa"/>
            <w:shd w:val="clear" w:color="auto" w:fill="auto"/>
            <w:vAlign w:val="center"/>
          </w:tcPr>
          <w:p>
            <w:pPr>
              <w:widowControl w:val="0"/>
              <w:numPr>
                <w:ilvl w:val="0"/>
                <w:numId w:val="0"/>
              </w:numPr>
              <w:spacing w:line="240" w:lineRule="auto"/>
              <w:jc w:val="left"/>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20"/>
                <w:szCs w:val="20"/>
                <w:vertAlign w:val="baseline"/>
                <w:lang w:val="en-US" w:eastAsia="zh-CN"/>
              </w:rPr>
              <w:t>参评奖项</w:t>
            </w:r>
          </w:p>
          <w:p>
            <w:pPr>
              <w:widowControl w:val="0"/>
              <w:numPr>
                <w:ilvl w:val="0"/>
                <w:numId w:val="0"/>
              </w:numPr>
              <w:spacing w:line="240" w:lineRule="auto"/>
              <w:jc w:val="left"/>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16"/>
                <w:szCs w:val="16"/>
                <w:vertAlign w:val="baseline"/>
                <w:lang w:val="en-US" w:eastAsia="zh-CN"/>
              </w:rPr>
              <w:t>(可申报1-2个奖项）</w:t>
            </w:r>
          </w:p>
        </w:tc>
        <w:tc>
          <w:tcPr>
            <w:tcW w:w="6638" w:type="dxa"/>
            <w:shd w:val="clear" w:color="auto" w:fill="auto"/>
          </w:tcPr>
          <w:p>
            <w:pPr>
              <w:spacing w:line="360" w:lineRule="auto"/>
              <w:jc w:val="left"/>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2022年度杰出新锐公司奖</w:t>
            </w:r>
          </w:p>
          <w:p>
            <w:pPr>
              <w:spacing w:line="360" w:lineRule="auto"/>
              <w:jc w:val="left"/>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2022年度最佳创新企业奖</w:t>
            </w:r>
          </w:p>
          <w:p>
            <w:pPr>
              <w:spacing w:line="360" w:lineRule="auto"/>
              <w:jc w:val="left"/>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lang w:val="en-US" w:eastAsia="zh-CN" w:bidi="ar-SA"/>
              </w:rPr>
              <w:t xml:space="preserve"> </w:t>
            </w:r>
            <w:r>
              <w:rPr>
                <w:rFonts w:hint="default" w:ascii="Arial" w:hAnsi="Arial" w:eastAsia="宋体" w:cs="Arial"/>
                <w:sz w:val="20"/>
                <w:szCs w:val="20"/>
                <w:lang w:val="en-US" w:eastAsia="zh-CN"/>
              </w:rPr>
              <w:t>2022年度最具影响力企业奖</w:t>
            </w:r>
          </w:p>
          <w:p>
            <w:pPr>
              <w:spacing w:line="360" w:lineRule="auto"/>
              <w:jc w:val="left"/>
              <w:rPr>
                <w:rFonts w:hint="default" w:ascii="Arial" w:hAnsi="Arial" w:eastAsia="宋体" w:cs="Arial"/>
                <w:sz w:val="20"/>
                <w:szCs w:val="20"/>
                <w:lang w:val="en-US" w:eastAsia="zh-CN"/>
              </w:rPr>
            </w:pPr>
            <w:sdt>
              <w:sdtPr>
                <w:rPr>
                  <w:rFonts w:hint="default" w:ascii="Arial" w:hAnsi="Arial" w:cs="Arial" w:eastAsiaTheme="minorEastAsia"/>
                  <w:b/>
                  <w:bCs/>
                  <w:kern w:val="2"/>
                  <w:sz w:val="21"/>
                  <w:szCs w:val="21"/>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cs="Arial"/>
                <w:b/>
                <w:bCs/>
                <w:kern w:val="2"/>
                <w:sz w:val="20"/>
                <w:szCs w:val="20"/>
                <w:shd w:val="clear"/>
                <w:lang w:val="en-US" w:eastAsia="zh-CN" w:bidi="ar-SA"/>
              </w:rPr>
              <w:t xml:space="preserve"> </w:t>
            </w:r>
            <w:r>
              <w:rPr>
                <w:rFonts w:hint="default" w:ascii="Arial" w:hAnsi="Arial" w:eastAsia="宋体" w:cs="Arial"/>
                <w:sz w:val="20"/>
                <w:szCs w:val="20"/>
                <w:lang w:val="en-US" w:eastAsia="zh-CN"/>
              </w:rPr>
              <w:t>2022年度最具潜力企业奖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522" w:type="dxa"/>
            <w:gridSpan w:val="2"/>
          </w:tcPr>
          <w:p>
            <w:pPr>
              <w:widowControl w:val="0"/>
              <w:numPr>
                <w:ilvl w:val="0"/>
                <w:numId w:val="0"/>
              </w:numPr>
              <w:spacing w:line="360" w:lineRule="auto"/>
              <w:jc w:val="left"/>
              <w:rPr>
                <w:rFonts w:hint="default" w:ascii="Arial" w:hAnsi="Arial" w:eastAsia="宋体" w:cs="Arial"/>
                <w:b/>
                <w:bCs/>
                <w:sz w:val="22"/>
                <w:szCs w:val="22"/>
                <w:vertAlign w:val="baseline"/>
                <w:lang w:val="en-US" w:eastAsia="zh-CN"/>
              </w:rPr>
            </w:pPr>
            <w:r>
              <w:rPr>
                <w:rFonts w:hint="default" w:ascii="Arial" w:hAnsi="Arial" w:eastAsia="宋体" w:cs="Arial"/>
                <w:sz w:val="20"/>
                <w:szCs w:val="20"/>
                <w:lang w:val="en-US" w:eastAsia="zh-CN"/>
              </w:rPr>
              <w:t>简单介绍企业优势和亮点：</w:t>
            </w:r>
            <w:r>
              <w:rPr>
                <w:rFonts w:hint="default" w:ascii="Arial" w:hAnsi="Arial" w:eastAsia="宋体" w:cs="Arial"/>
                <w:b/>
                <w:bCs/>
                <w:sz w:val="20"/>
                <w:szCs w:val="20"/>
                <w:lang w:val="en-US" w:eastAsia="zh-CN"/>
              </w:rPr>
              <w:t>（限30字以内，将展现于评选首页）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8522" w:type="dxa"/>
            <w:gridSpan w:val="2"/>
            <w:vAlign w:val="top"/>
          </w:tcPr>
          <w:p>
            <w:pPr>
              <w:widowControl w:val="0"/>
              <w:numPr>
                <w:ilvl w:val="0"/>
                <w:numId w:val="0"/>
              </w:numPr>
              <w:spacing w:line="360" w:lineRule="auto"/>
              <w:jc w:val="both"/>
              <w:rPr>
                <w:rFonts w:hint="default" w:ascii="Arial" w:hAnsi="Arial" w:eastAsia="宋体" w:cs="Arial"/>
                <w:b/>
                <w:bCs/>
                <w:sz w:val="22"/>
                <w:szCs w:val="22"/>
                <w:vertAlign w:val="baseline"/>
                <w:lang w:val="en-US" w:eastAsia="zh-CN"/>
              </w:rPr>
            </w:pPr>
            <w:r>
              <w:rPr>
                <w:rFonts w:hint="default" w:ascii="Arial" w:hAnsi="Arial" w:eastAsia="宋体" w:cs="Arial"/>
                <w:sz w:val="20"/>
                <w:szCs w:val="20"/>
                <w:lang w:val="en-US" w:eastAsia="zh-CN"/>
              </w:rPr>
              <w:t>请根据参选的奖项，向从业人员和评审专家介绍为您投票的理由</w:t>
            </w:r>
          </w:p>
        </w:tc>
      </w:tr>
    </w:tbl>
    <w:p>
      <w:pPr>
        <w:jc w:val="left"/>
        <w:rPr>
          <w:rFonts w:hint="default" w:ascii="Arial" w:hAnsi="Arial" w:cs="Arial"/>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22" w:type="dxa"/>
            <w:gridSpan w:val="2"/>
            <w:shd w:val="clear" w:color="auto" w:fill="E7E6E6" w:themeFill="background2"/>
            <w:vAlign w:val="center"/>
          </w:tcPr>
          <w:p>
            <w:pPr>
              <w:numPr>
                <w:ilvl w:val="0"/>
                <w:numId w:val="0"/>
              </w:numPr>
              <w:spacing w:line="360" w:lineRule="auto"/>
              <w:jc w:val="center"/>
              <w:rPr>
                <w:rFonts w:hint="default" w:ascii="Arial" w:hAnsi="Arial" w:cs="Arial" w:eastAsiaTheme="minorEastAsia"/>
                <w:b/>
                <w:bCs/>
                <w:kern w:val="2"/>
                <w:sz w:val="21"/>
                <w:szCs w:val="21"/>
                <w:lang w:val="en-US" w:eastAsia="zh-CN" w:bidi="ar-SA"/>
              </w:rPr>
            </w:pPr>
            <w:r>
              <w:rPr>
                <w:rFonts w:hint="default" w:ascii="Arial" w:hAnsi="Arial" w:eastAsia="宋体" w:cs="Arial"/>
                <w:b/>
                <w:bCs/>
                <w:sz w:val="24"/>
                <w:szCs w:val="24"/>
                <w:lang w:val="en-US" w:eastAsia="zh-CN"/>
              </w:rPr>
              <w:t>四、申报专家推荐奖信息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84" w:type="dxa"/>
            <w:shd w:val="clear" w:color="auto" w:fill="auto"/>
            <w:vAlign w:val="center"/>
          </w:tcPr>
          <w:p>
            <w:pPr>
              <w:widowControl w:val="0"/>
              <w:numPr>
                <w:ilvl w:val="0"/>
                <w:numId w:val="0"/>
              </w:numPr>
              <w:spacing w:line="360" w:lineRule="auto"/>
              <w:jc w:val="both"/>
              <w:rPr>
                <w:rFonts w:hint="default" w:ascii="Arial" w:hAnsi="Arial" w:eastAsia="宋体" w:cs="Arial"/>
                <w:b/>
                <w:bCs/>
                <w:sz w:val="22"/>
                <w:szCs w:val="22"/>
                <w:vertAlign w:val="baseline"/>
                <w:lang w:val="en-US" w:eastAsia="zh-CN"/>
              </w:rPr>
            </w:pPr>
            <w:r>
              <w:rPr>
                <w:rFonts w:hint="default" w:ascii="Arial" w:hAnsi="Arial" w:eastAsia="宋体" w:cs="Arial"/>
                <w:b w:val="0"/>
                <w:bCs w:val="0"/>
                <w:sz w:val="20"/>
                <w:szCs w:val="20"/>
                <w:vertAlign w:val="baseline"/>
                <w:lang w:val="en-US" w:eastAsia="zh-CN"/>
              </w:rPr>
              <w:t>参评奖项</w:t>
            </w:r>
          </w:p>
        </w:tc>
        <w:tc>
          <w:tcPr>
            <w:tcW w:w="663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sz w:val="20"/>
                <w:szCs w:val="20"/>
                <w:vertAlign w:val="baseline"/>
                <w:lang w:val="en-US" w:eastAsia="zh-CN"/>
              </w:rPr>
            </w:pPr>
            <w:sdt>
              <w:sdtPr>
                <w:rPr>
                  <w:rFonts w:hint="default" w:ascii="Arial" w:hAnsi="Arial" w:cs="Arial" w:eastAsiaTheme="minorEastAsia"/>
                  <w:b/>
                  <w:bCs/>
                  <w:kern w:val="2"/>
                  <w:sz w:val="21"/>
                  <w:szCs w:val="21"/>
                  <w:shd w:val="clear" w:fill="BEBEBE" w:themeFill="background1" w:themeFillShade="BF"/>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fill="BEBEBE" w:themeFill="background1" w:themeFillShade="BF"/>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eastAsia="宋体" w:cs="Arial"/>
                <w:sz w:val="20"/>
                <w:szCs w:val="20"/>
                <w:lang w:val="en-US" w:eastAsia="zh-CN"/>
              </w:rPr>
              <w:t xml:space="preserve"> 2022</w:t>
            </w:r>
            <w:r>
              <w:rPr>
                <w:rFonts w:hint="default" w:ascii="Arial" w:hAnsi="Arial" w:eastAsia="宋体" w:cs="Arial"/>
                <w:b w:val="0"/>
                <w:bCs w:val="0"/>
                <w:sz w:val="20"/>
                <w:szCs w:val="20"/>
                <w:vertAlign w:val="baseline"/>
                <w:lang w:val="en-US" w:eastAsia="zh-CN"/>
              </w:rPr>
              <w:t>年度创新人物奖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sz w:val="20"/>
                <w:szCs w:val="20"/>
                <w:vertAlign w:val="baseline"/>
                <w:lang w:val="en-US" w:eastAsia="zh-CN"/>
              </w:rPr>
            </w:pPr>
            <w:sdt>
              <w:sdtPr>
                <w:rPr>
                  <w:rFonts w:hint="default" w:ascii="Arial" w:hAnsi="Arial" w:cs="Arial" w:eastAsiaTheme="minorEastAsia"/>
                  <w:b/>
                  <w:bCs/>
                  <w:kern w:val="2"/>
                  <w:sz w:val="21"/>
                  <w:szCs w:val="21"/>
                  <w:shd w:val="clear" w:fill="BEBEBE" w:themeFill="background1" w:themeFillShade="BF"/>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fill="BEBEBE" w:themeFill="background1" w:themeFillShade="BF"/>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eastAsia="宋体" w:cs="Arial"/>
                <w:sz w:val="20"/>
                <w:szCs w:val="20"/>
                <w:lang w:val="en-US" w:eastAsia="zh-CN"/>
              </w:rPr>
              <w:t xml:space="preserve"> 2022</w:t>
            </w:r>
            <w:r>
              <w:rPr>
                <w:rFonts w:hint="default" w:ascii="Arial" w:hAnsi="Arial" w:eastAsia="宋体" w:cs="Arial"/>
                <w:b w:val="0"/>
                <w:bCs w:val="0"/>
                <w:sz w:val="20"/>
                <w:szCs w:val="20"/>
                <w:vertAlign w:val="baseline"/>
                <w:lang w:val="en-US" w:eastAsia="zh-CN"/>
              </w:rPr>
              <w:t>年度杰出贡献人物奖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sz w:val="20"/>
                <w:szCs w:val="20"/>
                <w:vertAlign w:val="baseline"/>
                <w:lang w:val="en-US" w:eastAsia="zh-CN"/>
              </w:rPr>
            </w:pPr>
            <w:sdt>
              <w:sdtPr>
                <w:rPr>
                  <w:rFonts w:hint="default" w:ascii="Arial" w:hAnsi="Arial" w:cs="Arial" w:eastAsiaTheme="minorEastAsia"/>
                  <w:b/>
                  <w:bCs/>
                  <w:kern w:val="2"/>
                  <w:sz w:val="21"/>
                  <w:szCs w:val="21"/>
                  <w:shd w:val="clear" w:fill="BEBEBE" w:themeFill="background1" w:themeFillShade="BF"/>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fill="BEBEBE" w:themeFill="background1" w:themeFillShade="BF"/>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eastAsia="宋体" w:cs="Arial"/>
                <w:sz w:val="20"/>
                <w:szCs w:val="20"/>
                <w:lang w:val="en-US" w:eastAsia="zh-CN"/>
              </w:rPr>
              <w:t xml:space="preserve"> 2022</w:t>
            </w:r>
            <w:r>
              <w:rPr>
                <w:rFonts w:hint="default" w:ascii="Arial" w:hAnsi="Arial" w:eastAsia="宋体" w:cs="Arial"/>
                <w:b w:val="0"/>
                <w:bCs w:val="0"/>
                <w:sz w:val="20"/>
                <w:szCs w:val="20"/>
                <w:vertAlign w:val="baseline"/>
                <w:lang w:val="en-US" w:eastAsia="zh-CN"/>
              </w:rPr>
              <w:t>年度最佳管理者奖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sz w:val="20"/>
                <w:szCs w:val="20"/>
                <w:vertAlign w:val="baseline"/>
                <w:lang w:val="en-US" w:eastAsia="zh-CN"/>
              </w:rPr>
            </w:pPr>
            <w:sdt>
              <w:sdtPr>
                <w:rPr>
                  <w:rFonts w:hint="default" w:ascii="Arial" w:hAnsi="Arial" w:cs="Arial" w:eastAsiaTheme="minorEastAsia"/>
                  <w:b/>
                  <w:bCs/>
                  <w:kern w:val="2"/>
                  <w:sz w:val="21"/>
                  <w:szCs w:val="21"/>
                  <w:shd w:val="clear" w:fill="BEBEBE" w:themeFill="background1" w:themeFillShade="BF"/>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fill="BEBEBE" w:themeFill="background1" w:themeFillShade="BF"/>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eastAsia="宋体" w:cs="Arial"/>
                <w:sz w:val="20"/>
                <w:szCs w:val="20"/>
                <w:lang w:val="en-US" w:eastAsia="zh-CN"/>
              </w:rPr>
              <w:t xml:space="preserve"> 2022</w:t>
            </w:r>
            <w:r>
              <w:rPr>
                <w:rFonts w:hint="default" w:ascii="Arial" w:hAnsi="Arial" w:eastAsia="宋体" w:cs="Arial"/>
                <w:b w:val="0"/>
                <w:bCs w:val="0"/>
                <w:sz w:val="20"/>
                <w:szCs w:val="20"/>
                <w:vertAlign w:val="baseline"/>
                <w:lang w:val="en-US" w:eastAsia="zh-CN"/>
              </w:rPr>
              <w:t>年度产业推进杰出贡献奖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sz w:val="20"/>
                <w:szCs w:val="20"/>
                <w:vertAlign w:val="baseline"/>
                <w:lang w:val="en-US" w:eastAsia="zh-CN"/>
              </w:rPr>
            </w:pPr>
            <w:sdt>
              <w:sdtPr>
                <w:rPr>
                  <w:rFonts w:hint="default" w:ascii="Arial" w:hAnsi="Arial" w:cs="Arial" w:eastAsiaTheme="minorEastAsia"/>
                  <w:b/>
                  <w:bCs/>
                  <w:kern w:val="2"/>
                  <w:sz w:val="21"/>
                  <w:szCs w:val="21"/>
                  <w:shd w:val="clear" w:fill="BEBEBE" w:themeFill="background1" w:themeFillShade="BF"/>
                  <w:lang w:val="en-US" w:eastAsia="zh-CN" w:bidi="ar-SA"/>
                </w:rPr>
                <w:id w:val="147473098"/>
                <w15:appearance w15:val="hidden"/>
                <w14:checkbox>
                  <w14:checked w14:val="0"/>
                  <w14:checkedState w14:val="00FE" w14:font="Wingdings"/>
                  <w14:uncheckedState w14:val="2610" w14:font="MS Gothic"/>
                </w14:checkbox>
              </w:sdtPr>
              <w:sdtEndPr>
                <w:rPr>
                  <w:rFonts w:hint="default" w:ascii="Arial" w:hAnsi="Arial" w:cs="Arial" w:eastAsiaTheme="minorEastAsia"/>
                  <w:b/>
                  <w:bCs/>
                  <w:kern w:val="2"/>
                  <w:sz w:val="21"/>
                  <w:szCs w:val="21"/>
                  <w:shd w:val="clear" w:fill="BEBEBE" w:themeFill="background1" w:themeFillShade="BF"/>
                  <w:lang w:val="en-US" w:eastAsia="zh-CN" w:bidi="ar-SA"/>
                </w:rPr>
              </w:sdtEndPr>
              <w:sdtContent>
                <w:r>
                  <w:rPr>
                    <w:rFonts w:hint="default" w:ascii="Arial" w:hAnsi="Arial" w:cs="Arial" w:eastAsiaTheme="minorEastAsia"/>
                    <w:kern w:val="2"/>
                    <w:sz w:val="24"/>
                    <w:szCs w:val="24"/>
                    <w:shd w:val="clear" w:fill="BEBEBE" w:themeFill="background1" w:themeFillShade="BF"/>
                    <w:lang w:val="en-US" w:eastAsia="zh-CN" w:bidi="ar-SA"/>
                  </w:rPr>
                  <w:t>☐</w:t>
                </w:r>
              </w:sdtContent>
            </w:sdt>
            <w:r>
              <w:rPr>
                <w:rFonts w:hint="default" w:ascii="Arial" w:hAnsi="Arial" w:eastAsia="宋体" w:cs="Arial"/>
                <w:sz w:val="20"/>
                <w:szCs w:val="20"/>
                <w:lang w:val="en-US" w:eastAsia="zh-CN"/>
              </w:rPr>
              <w:t xml:space="preserve"> 2022年度最佳创新团队奖</w:t>
            </w:r>
            <w:r>
              <w:rPr>
                <w:rFonts w:hint="default" w:ascii="Arial" w:hAnsi="Arial" w:eastAsia="宋体" w:cs="Arial"/>
                <w:b w:val="0"/>
                <w:bCs w:val="0"/>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522" w:type="dxa"/>
            <w:gridSpan w:val="2"/>
            <w:vAlign w:val="top"/>
          </w:tcPr>
          <w:p>
            <w:pPr>
              <w:widowControl w:val="0"/>
              <w:numPr>
                <w:ilvl w:val="0"/>
                <w:numId w:val="0"/>
              </w:numPr>
              <w:spacing w:line="360" w:lineRule="auto"/>
              <w:jc w:val="both"/>
              <w:rPr>
                <w:rFonts w:hint="default" w:ascii="Arial" w:hAnsi="Arial" w:eastAsia="宋体" w:cs="Arial"/>
                <w:b w:val="0"/>
                <w:bCs w:val="0"/>
                <w:sz w:val="20"/>
                <w:szCs w:val="20"/>
                <w:vertAlign w:val="baseline"/>
                <w:lang w:val="en-US" w:eastAsia="zh-CN"/>
              </w:rPr>
            </w:pPr>
            <w:r>
              <w:rPr>
                <w:rFonts w:hint="default" w:ascii="Arial" w:hAnsi="Arial" w:eastAsia="宋体" w:cs="Arial"/>
                <w:b w:val="0"/>
                <w:bCs w:val="0"/>
                <w:sz w:val="20"/>
                <w:szCs w:val="20"/>
                <w:vertAlign w:val="baseline"/>
                <w:lang w:val="en-US" w:eastAsia="zh-CN"/>
              </w:rPr>
              <w:t>企业管理者/团队/人物介绍：</w:t>
            </w:r>
          </w:p>
          <w:p>
            <w:pPr>
              <w:widowControl w:val="0"/>
              <w:numPr>
                <w:ilvl w:val="0"/>
                <w:numId w:val="0"/>
              </w:numPr>
              <w:spacing w:line="360" w:lineRule="auto"/>
              <w:jc w:val="both"/>
              <w:rPr>
                <w:rFonts w:hint="default" w:ascii="Arial" w:hAnsi="Arial" w:eastAsia="宋体" w:cs="Arial"/>
                <w:b w:val="0"/>
                <w:bCs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52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请根据参选的奖项，向从业人员和评审专家介绍为您投票的理由：</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宋体" w:hAnsi="宋体" w:eastAsia="宋体" w:cs="宋体"/>
                <w:sz w:val="20"/>
                <w:szCs w:val="20"/>
                <w:lang w:val="en-US" w:eastAsia="zh-CN"/>
              </w:rPr>
            </w:pPr>
          </w:p>
        </w:tc>
      </w:tr>
    </w:tbl>
    <w:p>
      <w:pPr>
        <w:jc w:val="left"/>
        <w:rPr>
          <w:rFonts w:hint="default" w:ascii="Arial" w:hAnsi="Arial" w:cs="Arial"/>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Arial" w:hAnsi="Arial" w:cs="Arial"/>
        <w:lang w:val="en-US" w:eastAsia="zh-CN"/>
      </w:rPr>
    </w:pPr>
    <w:r>
      <w:rPr>
        <w:rFonts w:hint="default" w:ascii="Arial" w:hAnsi="Arial" w:cs="Arial"/>
        <w:lang w:val="en-US" w:eastAsia="zh-CN"/>
      </w:rPr>
      <w:t>评选咨询</w:t>
    </w:r>
  </w:p>
  <w:p>
    <w:pPr>
      <w:pStyle w:val="2"/>
      <w:jc w:val="center"/>
      <w:rPr>
        <w:rFonts w:hint="default" w:ascii="Arial" w:hAnsi="Arial" w:cs="Arial" w:eastAsiaTheme="minorEastAsia"/>
        <w:lang w:val="en-US" w:eastAsia="zh-CN"/>
      </w:rPr>
    </w:pPr>
    <w:r>
      <w:rPr>
        <w:rFonts w:hint="default" w:ascii="Arial" w:hAnsi="Arial" w:cs="Arial"/>
        <w:lang w:val="en-US" w:eastAsia="zh-CN"/>
      </w:rPr>
      <w:t>周庆文Jimmy Zhou  15705272033（微信同号） awards@wiring-world.com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4044315</wp:posOffset>
          </wp:positionH>
          <wp:positionV relativeFrom="paragraph">
            <wp:posOffset>-165735</wp:posOffset>
          </wp:positionV>
          <wp:extent cx="1679575" cy="436880"/>
          <wp:effectExtent l="0" t="0" r="0" b="0"/>
          <wp:wrapTight wrapText="bothSides">
            <wp:wrapPolygon>
              <wp:start x="735" y="5180"/>
              <wp:lineTo x="612" y="13186"/>
              <wp:lineTo x="0" y="17424"/>
              <wp:lineTo x="20212" y="17424"/>
              <wp:lineTo x="20334" y="16483"/>
              <wp:lineTo x="20947" y="5180"/>
              <wp:lineTo x="735" y="5180"/>
            </wp:wrapPolygon>
          </wp:wrapTight>
          <wp:docPr id="1" name="图片 1" descr="线束世界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线束世界logo(1)"/>
                  <pic:cNvPicPr>
                    <a:picLocks noChangeAspect="1"/>
                  </pic:cNvPicPr>
                </pic:nvPicPr>
                <pic:blipFill>
                  <a:blip r:embed="rId1"/>
                  <a:stretch>
                    <a:fillRect/>
                  </a:stretch>
                </pic:blipFill>
                <pic:spPr>
                  <a:xfrm>
                    <a:off x="0" y="0"/>
                    <a:ext cx="1679575" cy="436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CB39CE"/>
    <w:rsid w:val="033C2774"/>
    <w:rsid w:val="03B503F9"/>
    <w:rsid w:val="04A62CA8"/>
    <w:rsid w:val="06AC0E77"/>
    <w:rsid w:val="13997982"/>
    <w:rsid w:val="1B9F2394"/>
    <w:rsid w:val="244F3146"/>
    <w:rsid w:val="2B14272F"/>
    <w:rsid w:val="2EBF4557"/>
    <w:rsid w:val="328D1FC4"/>
    <w:rsid w:val="52CF451B"/>
    <w:rsid w:val="596B0B4B"/>
    <w:rsid w:val="5BDF731D"/>
    <w:rsid w:val="5E51684B"/>
    <w:rsid w:val="5E8C50E8"/>
    <w:rsid w:val="603E1487"/>
    <w:rsid w:val="6B8620F1"/>
    <w:rsid w:val="7C432117"/>
    <w:rsid w:val="7CD6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2022-08-06T06:45:00Z</dcterms:created>
  <dcterms:modified xsi:type="dcterms:W3CDTF">2022-08-07T06:07:58Z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F2C7CD5719824E8695C8D95409074DF0</vt:lpwstr>
  </property>
</Properties>
</file>